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8"/>
        <w:tblW w:w="0" w:type="auto"/>
        <w:jc w:val="center"/>
        <w:tblInd w:w="-409" w:type="dxa"/>
        <w:tblLook w:val="04A0" w:firstRow="1" w:lastRow="0" w:firstColumn="1" w:lastColumn="0" w:noHBand="0" w:noVBand="1"/>
      </w:tblPr>
      <w:tblGrid>
        <w:gridCol w:w="4472"/>
        <w:gridCol w:w="4473"/>
      </w:tblGrid>
      <w:tr w:rsidR="00C469D8" w:rsidRPr="008C0DD6" w:rsidTr="00340A72">
        <w:trPr>
          <w:trHeight w:val="3322"/>
          <w:jc w:val="center"/>
        </w:trPr>
        <w:tc>
          <w:tcPr>
            <w:tcW w:w="4472" w:type="dxa"/>
          </w:tcPr>
          <w:p w:rsidR="00C469D8" w:rsidRPr="008C0DD6" w:rsidRDefault="00C469D8" w:rsidP="00340A7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0B48884" wp14:editId="48E5E920">
                      <wp:simplePos x="0" y="0"/>
                      <wp:positionH relativeFrom="column">
                        <wp:posOffset>389890</wp:posOffset>
                      </wp:positionH>
                      <wp:positionV relativeFrom="paragraph">
                        <wp:posOffset>530860</wp:posOffset>
                      </wp:positionV>
                      <wp:extent cx="746760" cy="228600"/>
                      <wp:effectExtent l="0" t="0" r="15240" b="19050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6760" cy="228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" o:spid="_x0000_s1026" style="position:absolute;margin-left:30.7pt;margin-top:41.8pt;width:58.8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" fillcolor="windowText" strokeweight="2pt"/>
                  </w:pict>
                </mc:Fallback>
              </mc:AlternateContent>
            </w:r>
            <w:r w:rsidR="00741C9F">
              <w:object w:dxaOrig="4560" w:dyaOrig="885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1.6pt;height:248.4pt" o:ole="">
                  <v:imagedata r:id="rId8" o:title=""/>
                </v:shape>
                <o:OLEObject Type="Embed" ProgID="PBrush" ShapeID="_x0000_i1025" DrawAspect="Content" ObjectID="_1564383054" r:id="rId9"/>
              </w:objec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473" w:type="dxa"/>
          </w:tcPr>
          <w:p w:rsidR="00C469D8" w:rsidRPr="008C0DD6" w:rsidRDefault="00C469D8" w:rsidP="00741C9F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72D3ACE" wp14:editId="5D35C3EE">
                      <wp:simplePos x="0" y="0"/>
                      <wp:positionH relativeFrom="column">
                        <wp:posOffset>483870</wp:posOffset>
                      </wp:positionH>
                      <wp:positionV relativeFrom="paragraph">
                        <wp:posOffset>401320</wp:posOffset>
                      </wp:positionV>
                      <wp:extent cx="701040" cy="236220"/>
                      <wp:effectExtent l="0" t="0" r="22860" b="11430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040" cy="2362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" o:spid="_x0000_s1026" style="position:absolute;margin-left:38.1pt;margin-top:31.6pt;width:55.2pt;height:18.6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" fillcolor="windowText" strokeweight="2pt"/>
                  </w:pict>
                </mc:Fallback>
              </mc:AlternateContent>
            </w:r>
            <w:r w:rsidR="00741C9F">
              <w:object w:dxaOrig="4464" w:dyaOrig="8256">
                <v:shape id="_x0000_i1026" type="#_x0000_t75" style="width:2in;height:248.4pt" o:ole="">
                  <v:imagedata r:id="rId10" o:title=""/>
                </v:shape>
                <o:OLEObject Type="Embed" ProgID="PBrush" ShapeID="_x0000_i1026" DrawAspect="Content" ObjectID="_1564383055" r:id="rId11"/>
              </w:objec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C469D8" w:rsidRPr="008C0DD6" w:rsidTr="00340A72">
        <w:trPr>
          <w:jc w:val="center"/>
        </w:trPr>
        <w:tc>
          <w:tcPr>
            <w:tcW w:w="8945" w:type="dxa"/>
            <w:gridSpan w:val="2"/>
          </w:tcPr>
          <w:p w:rsidR="00C469D8" w:rsidRPr="008C0DD6" w:rsidRDefault="00C469D8" w:rsidP="00340A72">
            <w:pPr>
              <w:ind w:firstLine="5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Рисунок 1. Внешний вид пациентки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 лет.</w:t>
            </w:r>
            <w:r w:rsidRPr="008C0DD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  <w:p w:rsidR="00C469D8" w:rsidRPr="008C0DD6" w:rsidRDefault="00B72B50" w:rsidP="00B72B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,Б</w:t>
            </w:r>
            <w:proofErr w:type="gramEnd"/>
            <w:r w:rsidR="00C469D8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C469D8"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при поступлении в </w:t>
            </w:r>
            <w:r w:rsidR="00C469D8">
              <w:rPr>
                <w:rFonts w:ascii="Times New Roman" w:hAnsi="Times New Roman" w:cs="Times New Roman"/>
                <w:sz w:val="24"/>
                <w:szCs w:val="24"/>
              </w:rPr>
              <w:t>ННПЦН (В</w:t>
            </w:r>
            <w:r w:rsidR="00C469D8"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ес </w:t>
            </w:r>
            <w:r w:rsidR="00C469D8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  <w:r w:rsidR="00C469D8"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 кг</w:t>
            </w:r>
            <w:r w:rsidR="00C469D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469D8" w:rsidRPr="00D16AD1">
              <w:rPr>
                <w:rFonts w:ascii="Times New Roman" w:hAnsi="Times New Roman" w:cs="Times New Roman"/>
                <w:sz w:val="24"/>
                <w:szCs w:val="24"/>
              </w:rPr>
              <w:t xml:space="preserve"> ИМТ –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469D8" w:rsidRPr="00D16AD1">
              <w:rPr>
                <w:rFonts w:ascii="Times New Roman" w:hAnsi="Times New Roman" w:cs="Times New Roman"/>
                <w:sz w:val="24"/>
                <w:szCs w:val="24"/>
              </w:rPr>
              <w:t xml:space="preserve"> кг/м2</w:t>
            </w:r>
            <w:r w:rsidR="00C469D8">
              <w:rPr>
                <w:rFonts w:ascii="Times New Roman" w:hAnsi="Times New Roman" w:cs="Times New Roman"/>
                <w:sz w:val="24"/>
                <w:szCs w:val="24"/>
              </w:rPr>
              <w:t>, о</w:t>
            </w:r>
            <w:r w:rsidR="00C469D8" w:rsidRPr="00D16AD1">
              <w:rPr>
                <w:rFonts w:ascii="Times New Roman" w:hAnsi="Times New Roman" w:cs="Times New Roman"/>
                <w:sz w:val="24"/>
                <w:szCs w:val="24"/>
              </w:rPr>
              <w:t>бъем талии 112 см</w:t>
            </w:r>
            <w:r w:rsidR="00C469D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469D8" w:rsidRPr="008C0DD6" w:rsidTr="00340A72">
        <w:trPr>
          <w:trHeight w:val="3322"/>
          <w:jc w:val="center"/>
        </w:trPr>
        <w:tc>
          <w:tcPr>
            <w:tcW w:w="4472" w:type="dxa"/>
          </w:tcPr>
          <w:p w:rsidR="00C469D8" w:rsidRPr="008C0DD6" w:rsidRDefault="006560EB" w:rsidP="006560EB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2AA6C28" wp14:editId="0F042D8D">
                      <wp:simplePos x="0" y="0"/>
                      <wp:positionH relativeFrom="column">
                        <wp:posOffset>336550</wp:posOffset>
                      </wp:positionH>
                      <wp:positionV relativeFrom="paragraph">
                        <wp:posOffset>400050</wp:posOffset>
                      </wp:positionV>
                      <wp:extent cx="731520" cy="281940"/>
                      <wp:effectExtent l="0" t="0" r="11430" b="22860"/>
                      <wp:wrapNone/>
                      <wp:docPr id="1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1520" cy="2819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" o:spid="_x0000_s1026" style="position:absolute;margin-left:26.5pt;margin-top:31.5pt;width:57.6pt;height:22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" fillcolor="windowText" strokeweight="2pt"/>
                  </w:pict>
                </mc:Fallback>
              </mc:AlternateContent>
            </w:r>
            <w:r w:rsidR="00741C9F">
              <w:object w:dxaOrig="4584" w:dyaOrig="8712">
                <v:shape id="_x0000_i1027" type="#_x0000_t75" style="width:145.2pt;height:242.4pt" o:ole="">
                  <v:imagedata r:id="rId12" o:title=""/>
                </v:shape>
                <o:OLEObject Type="Embed" ProgID="PBrush" ShapeID="_x0000_i1027" DrawAspect="Content" ObjectID="_1564383056" r:id="rId13"/>
              </w:object>
            </w:r>
            <w:r w:rsidR="00C469D8" w:rsidRPr="008C0DD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473" w:type="dxa"/>
          </w:tcPr>
          <w:p w:rsidR="00C469D8" w:rsidRPr="008C0DD6" w:rsidRDefault="006560EB" w:rsidP="00741C9F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E5426CE" wp14:editId="6D618998">
                      <wp:simplePos x="0" y="0"/>
                      <wp:positionH relativeFrom="column">
                        <wp:posOffset>659130</wp:posOffset>
                      </wp:positionH>
                      <wp:positionV relativeFrom="paragraph">
                        <wp:posOffset>400050</wp:posOffset>
                      </wp:positionV>
                      <wp:extent cx="701040" cy="281940"/>
                      <wp:effectExtent l="0" t="0" r="22860" b="22860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040" cy="2819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" o:spid="_x0000_s1026" style="position:absolute;margin-left:51.9pt;margin-top:31.5pt;width:55.2pt;height:22.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" fillcolor="windowText" strokeweight="2pt"/>
                  </w:pict>
                </mc:Fallback>
              </mc:AlternateContent>
            </w:r>
            <w:r w:rsidR="00741C9F">
              <w:object w:dxaOrig="5328" w:dyaOrig="8328">
                <v:shape id="_x0000_i1028" type="#_x0000_t75" style="width:157.2pt;height:245.4pt" o:ole="">
                  <v:imagedata r:id="rId14" o:title=""/>
                </v:shape>
                <o:OLEObject Type="Embed" ProgID="PBrush" ShapeID="_x0000_i1028" DrawAspect="Content" ObjectID="_1564383057" r:id="rId15"/>
              </w:object>
            </w:r>
            <w:r w:rsidR="00C469D8" w:rsidRPr="008C0DD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B72B50" w:rsidRPr="00B72B50" w:rsidTr="006673BE">
        <w:trPr>
          <w:jc w:val="center"/>
        </w:trPr>
        <w:tc>
          <w:tcPr>
            <w:tcW w:w="8945" w:type="dxa"/>
            <w:gridSpan w:val="2"/>
          </w:tcPr>
          <w:p w:rsidR="006B2C61" w:rsidRPr="00B72B50" w:rsidRDefault="006B2C61" w:rsidP="006673BE">
            <w:pPr>
              <w:ind w:firstLine="5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2B50">
              <w:rPr>
                <w:rFonts w:ascii="Times New Roman" w:hAnsi="Times New Roman" w:cs="Times New Roman"/>
                <w:sz w:val="24"/>
                <w:szCs w:val="24"/>
              </w:rPr>
              <w:t>Рисунок 1. Внешний вид пациентки Д. 36</w:t>
            </w:r>
            <w:r w:rsidR="00B72B50" w:rsidRPr="00B72B50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  <w:r w:rsidRPr="00B72B5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B2C61" w:rsidRPr="00B72B50" w:rsidRDefault="00B72B50" w:rsidP="00B72B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2B5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Start"/>
            <w:r w:rsidRPr="00B72B50">
              <w:rPr>
                <w:rFonts w:ascii="Times New Roman" w:hAnsi="Times New Roman" w:cs="Times New Roman"/>
                <w:sz w:val="24"/>
                <w:szCs w:val="24"/>
              </w:rPr>
              <w:t>,Г</w:t>
            </w:r>
            <w:proofErr w:type="gramEnd"/>
            <w:r w:rsidR="006B2C61" w:rsidRPr="00B72B50">
              <w:rPr>
                <w:rFonts w:ascii="Times New Roman" w:hAnsi="Times New Roman" w:cs="Times New Roman"/>
                <w:sz w:val="24"/>
                <w:szCs w:val="24"/>
              </w:rPr>
              <w:t xml:space="preserve">– через 4 </w:t>
            </w:r>
            <w:proofErr w:type="spellStart"/>
            <w:r w:rsidR="006B2C61" w:rsidRPr="00B72B50">
              <w:rPr>
                <w:rFonts w:ascii="Times New Roman" w:hAnsi="Times New Roman" w:cs="Times New Roman"/>
                <w:sz w:val="24"/>
                <w:szCs w:val="24"/>
              </w:rPr>
              <w:t>мес</w:t>
            </w:r>
            <w:proofErr w:type="spellEnd"/>
            <w:r w:rsidR="006B2C61" w:rsidRPr="00B72B50">
              <w:rPr>
                <w:rFonts w:ascii="Times New Roman" w:hAnsi="Times New Roman" w:cs="Times New Roman"/>
                <w:sz w:val="24"/>
                <w:szCs w:val="24"/>
              </w:rPr>
              <w:t xml:space="preserve"> после операции (Вес 9</w:t>
            </w:r>
            <w:r w:rsidRPr="00B72B5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B2C61" w:rsidRPr="00B72B50">
              <w:rPr>
                <w:rFonts w:ascii="Times New Roman" w:hAnsi="Times New Roman" w:cs="Times New Roman"/>
                <w:sz w:val="24"/>
                <w:szCs w:val="24"/>
              </w:rPr>
              <w:t xml:space="preserve"> кг, ИМТ – 31 кг/м2, объем талии 118 см)</w:t>
            </w:r>
          </w:p>
        </w:tc>
      </w:tr>
    </w:tbl>
    <w:p w:rsidR="009A6580" w:rsidRPr="00B72B50" w:rsidRDefault="009A6580" w:rsidP="00EC6B6A"/>
    <w:tbl>
      <w:tblPr>
        <w:tblStyle w:val="a8"/>
        <w:tblW w:w="0" w:type="auto"/>
        <w:jc w:val="center"/>
        <w:tblInd w:w="-409" w:type="dxa"/>
        <w:tblLook w:val="04A0" w:firstRow="1" w:lastRow="0" w:firstColumn="1" w:lastColumn="0" w:noHBand="0" w:noVBand="1"/>
      </w:tblPr>
      <w:tblGrid>
        <w:gridCol w:w="409"/>
        <w:gridCol w:w="3336"/>
        <w:gridCol w:w="458"/>
        <w:gridCol w:w="2216"/>
        <w:gridCol w:w="1611"/>
        <w:gridCol w:w="915"/>
      </w:tblGrid>
      <w:tr w:rsidR="00741C9F" w:rsidRPr="008C0DD6" w:rsidTr="00F30F07">
        <w:trPr>
          <w:trHeight w:val="3322"/>
          <w:jc w:val="center"/>
        </w:trPr>
        <w:tc>
          <w:tcPr>
            <w:tcW w:w="3745" w:type="dxa"/>
            <w:gridSpan w:val="2"/>
          </w:tcPr>
          <w:p w:rsidR="00741C9F" w:rsidRPr="008C0DD6" w:rsidRDefault="00741C9F" w:rsidP="00340A7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0DD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B946534" wp14:editId="46FB4013">
                  <wp:extent cx="2141220" cy="1935480"/>
                  <wp:effectExtent l="0" t="0" r="0" b="7620"/>
                  <wp:docPr id="3" name="Рисунок 3" descr="C:\Users\Владимир\Desktop\КОНФЕРЕНЦИЯ\СТАТЬЯ ПИРНАЗАРОВА\Рисунок2 -1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ладимир\Desktop\КОНФЕРЕНЦИЯ\СТАТЬЯ ПИРНАЗАРОВА\Рисунок2 -1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605" cy="1942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674" w:type="dxa"/>
            <w:gridSpan w:val="2"/>
          </w:tcPr>
          <w:p w:rsidR="00741C9F" w:rsidRPr="008C0DD6" w:rsidRDefault="00F30F07" w:rsidP="00340A7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0DD6">
              <w:rPr>
                <w:rFonts w:ascii="Times New Roman" w:hAnsi="Times New Roman" w:cs="Times New Roman"/>
                <w:sz w:val="24"/>
                <w:szCs w:val="24"/>
              </w:rPr>
              <w:object w:dxaOrig="6024" w:dyaOrig="8952">
                <v:shape id="_x0000_i1029" type="#_x0000_t75" style="width:111pt;height:158.4pt" o:ole="">
                  <v:imagedata r:id="rId17" o:title=""/>
                </v:shape>
                <o:OLEObject Type="Embed" ProgID="PBrush" ShapeID="_x0000_i1029" DrawAspect="Content" ObjectID="_1564383058" r:id="rId18"/>
              </w:object>
            </w:r>
            <w:r w:rsidR="00741C9F" w:rsidRPr="008C0DD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526" w:type="dxa"/>
            <w:gridSpan w:val="2"/>
          </w:tcPr>
          <w:p w:rsidR="00741C9F" w:rsidRPr="008C0DD6" w:rsidRDefault="00F30F07" w:rsidP="00340A7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0DD6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5556" w:dyaOrig="10644">
                <v:shape id="_x0000_i1030" type="#_x0000_t75" style="width:96.6pt;height:159pt" o:ole="">
                  <v:imagedata r:id="rId19" o:title=""/>
                </v:shape>
                <o:OLEObject Type="Embed" ProgID="PBrush" ShapeID="_x0000_i1030" DrawAspect="Content" ObjectID="_1564383059" r:id="rId20"/>
              </w:object>
            </w:r>
            <w:r w:rsidR="00741C9F" w:rsidRPr="008C0DD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741C9F" w:rsidRPr="008C0DD6" w:rsidTr="00F30F07">
        <w:trPr>
          <w:jc w:val="center"/>
        </w:trPr>
        <w:tc>
          <w:tcPr>
            <w:tcW w:w="8945" w:type="dxa"/>
            <w:gridSpan w:val="6"/>
          </w:tcPr>
          <w:p w:rsidR="00741C9F" w:rsidRPr="008C0DD6" w:rsidRDefault="00741C9F" w:rsidP="00340A72">
            <w:pPr>
              <w:ind w:firstLine="5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D859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>. Внешний вид пациентки П. 24 лет.</w:t>
            </w:r>
            <w:r w:rsidRPr="008C0DD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  <w:p w:rsidR="00741C9F" w:rsidRPr="008C0DD6" w:rsidRDefault="00741C9F" w:rsidP="00741C9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а – до начала проявления заболевания (вес 48 кг); </w:t>
            </w:r>
            <w:r w:rsidRPr="008C0DD6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б, </w:t>
            </w:r>
            <w:proofErr w:type="gramStart"/>
            <w:r w:rsidRPr="008C0DD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gramStart"/>
            <w:r w:rsidRPr="008C0DD6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 поступлении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НМИЦН</w: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50987" w:rsidRPr="008C0DD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C0DD6">
              <w:rPr>
                <w:rFonts w:ascii="Times New Roman" w:hAnsi="Times New Roman" w:cs="Times New Roman"/>
                <w:sz w:val="24"/>
                <w:szCs w:val="24"/>
              </w:rPr>
              <w:t xml:space="preserve"> практически отсутствует подкожно-жировая клетчатка, вес 28 кг.</w:t>
            </w:r>
          </w:p>
        </w:tc>
      </w:tr>
      <w:tr w:rsidR="00F30F07" w:rsidRPr="00E05BF0" w:rsidTr="00F30F07">
        <w:trPr>
          <w:gridBefore w:val="1"/>
          <w:gridAfter w:val="1"/>
          <w:wBefore w:w="409" w:type="dxa"/>
          <w:wAfter w:w="915" w:type="dxa"/>
          <w:jc w:val="center"/>
        </w:trPr>
        <w:tc>
          <w:tcPr>
            <w:tcW w:w="3794" w:type="dxa"/>
            <w:gridSpan w:val="2"/>
          </w:tcPr>
          <w:p w:rsidR="00F30F07" w:rsidRPr="00E05BF0" w:rsidRDefault="00F30F07" w:rsidP="00340A7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D5FDFB" wp14:editId="3F7D614C">
                  <wp:extent cx="1478280" cy="3086099"/>
                  <wp:effectExtent l="0" t="0" r="7620" b="635"/>
                  <wp:docPr id="7" name="Рисунок 7" descr="C:\Users\Владимир\Desktop\КОНФЕРЕНЦИЯ\СТАТЬЯ ПИРНАЗАРОВА\через 2 недел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ладимир\Desktop\КОНФЕРЕНЦИЯ\СТАТЬЯ ПИРНАЗАРОВА\через 2 недел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243" cy="3090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827" w:type="dxa"/>
            <w:gridSpan w:val="2"/>
          </w:tcPr>
          <w:p w:rsidR="00F30F07" w:rsidRPr="00E05BF0" w:rsidRDefault="00F30F07" w:rsidP="00340A7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0A75A7" wp14:editId="545067BA">
                  <wp:extent cx="1524000" cy="3086100"/>
                  <wp:effectExtent l="0" t="0" r="0" b="0"/>
                  <wp:docPr id="8" name="Рисунок 8" descr="C:\Users\Владимир\Desktop\КОНФЕРЕНЦИЯ\СТАТЬЯ ПИРНАЗАРОВА\6 мес. после операц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ладимир\Desktop\КОНФЕРЕНЦИЯ\СТАТЬЯ ПИРНАЗАРОВА\6 мес. после операц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954" cy="3098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F30F07" w:rsidRPr="00E05BF0" w:rsidTr="00F30F07">
        <w:trPr>
          <w:gridBefore w:val="1"/>
          <w:gridAfter w:val="1"/>
          <w:wBefore w:w="409" w:type="dxa"/>
          <w:wAfter w:w="915" w:type="dxa"/>
          <w:jc w:val="center"/>
        </w:trPr>
        <w:tc>
          <w:tcPr>
            <w:tcW w:w="7621" w:type="dxa"/>
            <w:gridSpan w:val="4"/>
          </w:tcPr>
          <w:p w:rsidR="00F30F07" w:rsidRPr="00E05BF0" w:rsidRDefault="00F30F07" w:rsidP="00340A7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D859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. Внешний вид пациентки после первой операции.</w:t>
            </w:r>
          </w:p>
          <w:p w:rsidR="00F30F07" w:rsidRPr="00E05BF0" w:rsidRDefault="00D85974" w:rsidP="00340A7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="00F30F07"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50987" w:rsidRPr="008C0DD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F30F07"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 через 12 дней после операции (вес с 28 кг</w:t>
            </w:r>
            <w:r w:rsidR="00F30F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0F07"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увеличился до 42 кг); </w:t>
            </w:r>
          </w:p>
          <w:p w:rsidR="00F30F07" w:rsidRPr="00E05BF0" w:rsidRDefault="00D85974" w:rsidP="00340A7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F30F07"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50987" w:rsidRPr="008C0DD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F30F07" w:rsidRPr="00E05B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F30F07"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через 6 </w:t>
            </w:r>
            <w:proofErr w:type="spellStart"/>
            <w:proofErr w:type="gramStart"/>
            <w:r w:rsidR="00F30F07" w:rsidRPr="00E05BF0">
              <w:rPr>
                <w:rFonts w:ascii="Times New Roman" w:hAnsi="Times New Roman" w:cs="Times New Roman"/>
                <w:sz w:val="24"/>
                <w:szCs w:val="24"/>
              </w:rPr>
              <w:t>мес</w:t>
            </w:r>
            <w:proofErr w:type="spellEnd"/>
            <w:proofErr w:type="gramEnd"/>
            <w:r w:rsidR="00F30F07"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 после операции (вес 46 кг); </w:t>
            </w:r>
          </w:p>
        </w:tc>
      </w:tr>
    </w:tbl>
    <w:p w:rsidR="00741C9F" w:rsidRDefault="00741C9F" w:rsidP="00EC6B6A"/>
    <w:p w:rsidR="00741C9F" w:rsidRDefault="00741C9F" w:rsidP="00EC6B6A"/>
    <w:p w:rsidR="00741C9F" w:rsidRDefault="00741C9F" w:rsidP="00EC6B6A"/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652"/>
        <w:gridCol w:w="58"/>
        <w:gridCol w:w="3412"/>
        <w:gridCol w:w="13"/>
      </w:tblGrid>
      <w:tr w:rsidR="00741C9F" w:rsidRPr="00E05BF0" w:rsidTr="00340A72">
        <w:trPr>
          <w:jc w:val="center"/>
        </w:trPr>
        <w:tc>
          <w:tcPr>
            <w:tcW w:w="3710" w:type="dxa"/>
            <w:gridSpan w:val="2"/>
          </w:tcPr>
          <w:p w:rsidR="00741C9F" w:rsidRPr="00E05BF0" w:rsidRDefault="00741C9F" w:rsidP="00340A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6348" w:dyaOrig="6396">
                <v:shape id="_x0000_i1031" type="#_x0000_t75" style="width:159pt;height:160.8pt" o:ole="">
                  <v:imagedata r:id="rId23" o:title=""/>
                </v:shape>
                <o:OLEObject Type="Embed" ProgID="PBrush" ShapeID="_x0000_i1031" DrawAspect="Content" ObjectID="_1564383060" r:id="rId24"/>
              </w:objec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425" w:type="dxa"/>
            <w:gridSpan w:val="2"/>
          </w:tcPr>
          <w:p w:rsidR="00741C9F" w:rsidRPr="00E05BF0" w:rsidRDefault="00741C9F" w:rsidP="00340A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3852" w:dyaOrig="4236">
                <v:shape id="_x0000_i1032" type="#_x0000_t75" style="width:145.2pt;height:159.6pt" o:ole="">
                  <v:imagedata r:id="rId25" o:title=""/>
                </v:shape>
                <o:OLEObject Type="Embed" ProgID="PBrush" ShapeID="_x0000_i1032" DrawAspect="Content" ObjectID="_1564383061" r:id="rId26"/>
              </w:objec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741C9F" w:rsidRPr="00E05BF0" w:rsidTr="00340A72">
        <w:trPr>
          <w:jc w:val="center"/>
        </w:trPr>
        <w:tc>
          <w:tcPr>
            <w:tcW w:w="7135" w:type="dxa"/>
            <w:gridSpan w:val="4"/>
          </w:tcPr>
          <w:p w:rsidR="00741C9F" w:rsidRPr="00E05BF0" w:rsidRDefault="00741C9F" w:rsidP="00EE0181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D859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E018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="00EE0181">
              <w:rPr>
                <w:rFonts w:ascii="Times New Roman" w:hAnsi="Times New Roman" w:cs="Times New Roman"/>
                <w:sz w:val="24"/>
                <w:szCs w:val="24"/>
              </w:rPr>
              <w:t xml:space="preserve">МРТ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пациентки Д. 36 лет 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с контрастным усилением </w:t>
            </w:r>
            <w:r w:rsidR="00EE0181">
              <w:rPr>
                <w:rFonts w:ascii="Times New Roman" w:hAnsi="Times New Roman" w:cs="Times New Roman"/>
                <w:sz w:val="24"/>
                <w:szCs w:val="24"/>
              </w:rPr>
              <w:t xml:space="preserve">в режиме </w:t>
            </w:r>
            <w:r w:rsidR="00EE01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="00EE0181" w:rsidRPr="00EE0181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в сагиттальной (а) и фронтал</w:t>
            </w:r>
            <w:r w:rsidR="00EE0181">
              <w:rPr>
                <w:rFonts w:ascii="Times New Roman" w:hAnsi="Times New Roman" w:cs="Times New Roman"/>
                <w:sz w:val="24"/>
                <w:szCs w:val="24"/>
              </w:rPr>
              <w:t>ьной (б) проекциях до операции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</w:tc>
      </w:tr>
      <w:tr w:rsidR="00741C9F" w:rsidRPr="00E05BF0" w:rsidTr="00340A72">
        <w:trPr>
          <w:gridAfter w:val="1"/>
          <w:wAfter w:w="13" w:type="dxa"/>
          <w:jc w:val="center"/>
        </w:trPr>
        <w:tc>
          <w:tcPr>
            <w:tcW w:w="3652" w:type="dxa"/>
          </w:tcPr>
          <w:p w:rsidR="00741C9F" w:rsidRPr="00E05BF0" w:rsidRDefault="00741C9F" w:rsidP="00340A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5BF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118846" wp14:editId="6CA5D166">
                  <wp:extent cx="1991383" cy="2070022"/>
                  <wp:effectExtent l="0" t="0" r="8890" b="6985"/>
                  <wp:docPr id="4" name="Picture 2" descr="C:\Documents and Settings\osharipov\Рабочий стол\Пятиминутка\Пирназарова\imag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Documents and Settings\osharipov\Рабочий стол\Пятиминутка\Пирназарова\image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7" t="13190" r="7725" b="21710"/>
                          <a:stretch/>
                        </pic:blipFill>
                        <pic:spPr bwMode="auto">
                          <a:xfrm>
                            <a:off x="0" y="0"/>
                            <a:ext cx="1998170" cy="207707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470" w:type="dxa"/>
            <w:gridSpan w:val="2"/>
          </w:tcPr>
          <w:p w:rsidR="00741C9F" w:rsidRPr="00E05BF0" w:rsidRDefault="00741C9F" w:rsidP="00340A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5BF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5F2C71" wp14:editId="4E38C497">
                  <wp:extent cx="1912947" cy="2114051"/>
                  <wp:effectExtent l="0" t="0" r="0" b="635"/>
                  <wp:docPr id="5" name="Picture 3" descr="C:\Documents and Settings\osharipov\Рабочий стол\Пятиминутка\Пирназарова\imag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Documents and Settings\osharipov\Рабочий стол\Пятиминутка\Пирназарова\image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99" t="15936" r="16540" b="32785"/>
                          <a:stretch/>
                        </pic:blipFill>
                        <pic:spPr bwMode="auto">
                          <a:xfrm>
                            <a:off x="0" y="0"/>
                            <a:ext cx="1913584" cy="211475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741C9F" w:rsidRPr="00E05BF0" w:rsidTr="00340A72">
        <w:trPr>
          <w:gridAfter w:val="1"/>
          <w:wAfter w:w="13" w:type="dxa"/>
          <w:jc w:val="center"/>
        </w:trPr>
        <w:tc>
          <w:tcPr>
            <w:tcW w:w="7122" w:type="dxa"/>
            <w:gridSpan w:val="3"/>
          </w:tcPr>
          <w:p w:rsidR="00741C9F" w:rsidRDefault="00741C9F" w:rsidP="00EE0181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D859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МРТ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пациентки П. 24 лет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 xml:space="preserve"> с контрастным усилением </w:t>
            </w:r>
            <w:r w:rsidR="00EE0181">
              <w:rPr>
                <w:rFonts w:ascii="Times New Roman" w:hAnsi="Times New Roman" w:cs="Times New Roman"/>
                <w:sz w:val="24"/>
                <w:szCs w:val="24"/>
              </w:rPr>
              <w:t xml:space="preserve">в режиме </w:t>
            </w:r>
            <w:r w:rsidR="00EE01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="00EE0181" w:rsidRPr="00EE0181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в сагиттальной (</w:t>
            </w:r>
            <w:r w:rsidR="00D8597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) и фронтальной (</w:t>
            </w:r>
            <w:r w:rsidR="00D8597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EE0181">
              <w:rPr>
                <w:rFonts w:ascii="Times New Roman" w:hAnsi="Times New Roman" w:cs="Times New Roman"/>
                <w:sz w:val="24"/>
                <w:szCs w:val="24"/>
              </w:rPr>
              <w:t>) проекциях до операции</w:t>
            </w:r>
            <w:r w:rsidRPr="00E05BF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2062D7" w:rsidRDefault="002062D7" w:rsidP="002062D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обоих случаях в</w:t>
            </w:r>
            <w:r w:rsidRPr="00172F35">
              <w:rPr>
                <w:rFonts w:ascii="Times New Roman" w:hAnsi="Times New Roman" w:cs="Times New Roman"/>
                <w:sz w:val="24"/>
                <w:szCs w:val="24"/>
              </w:rPr>
              <w:t xml:space="preserve">изуализируются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супраселлярные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72F35">
              <w:rPr>
                <w:rFonts w:ascii="Times New Roman" w:hAnsi="Times New Roman" w:cs="Times New Roman"/>
                <w:sz w:val="24"/>
                <w:szCs w:val="24"/>
              </w:rPr>
              <w:t>опухоли гетерогенной структуры с кистозными полостями и солидным компонентом</w:t>
            </w:r>
            <w:bookmarkStart w:id="0" w:name="_GoBack"/>
            <w:bookmarkEnd w:id="0"/>
            <w:r w:rsidRPr="00172F35">
              <w:rPr>
                <w:rFonts w:ascii="Times New Roman" w:hAnsi="Times New Roman" w:cs="Times New Roman"/>
                <w:sz w:val="24"/>
                <w:szCs w:val="24"/>
              </w:rPr>
              <w:t xml:space="preserve">, распространяющиеся в передние отделы </w:t>
            </w:r>
            <w:r w:rsidRPr="00172F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172F35">
              <w:rPr>
                <w:rFonts w:ascii="Times New Roman" w:hAnsi="Times New Roman" w:cs="Times New Roman"/>
                <w:sz w:val="24"/>
                <w:szCs w:val="24"/>
              </w:rPr>
              <w:t xml:space="preserve"> желудочка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(картина стебельной </w:t>
            </w:r>
            <w:r w:rsidRPr="00172F35">
              <w:rPr>
                <w:rFonts w:ascii="Times New Roman" w:hAnsi="Times New Roman" w:cs="Times New Roman"/>
                <w:sz w:val="24"/>
                <w:szCs w:val="24"/>
              </w:rPr>
              <w:t>краниофарингиомы)</w:t>
            </w:r>
          </w:p>
          <w:p w:rsidR="002062D7" w:rsidRPr="00E05BF0" w:rsidRDefault="002062D7" w:rsidP="00EE0181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7197D" w:rsidRPr="00172F35" w:rsidRDefault="00D7197D" w:rsidP="00D7197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2F35" w:rsidRDefault="00172F35" w:rsidP="00D719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2F35" w:rsidRDefault="00172F35" w:rsidP="00D719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C9F" w:rsidRPr="00EC6B6A" w:rsidRDefault="00741C9F" w:rsidP="00EC6B6A"/>
    <w:sectPr w:rsidR="00741C9F" w:rsidRPr="00EC6B6A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3320" w:rsidRDefault="00A03320" w:rsidP="00EF78AD">
      <w:pPr>
        <w:spacing w:after="0" w:line="240" w:lineRule="auto"/>
      </w:pPr>
      <w:r>
        <w:separator/>
      </w:r>
    </w:p>
  </w:endnote>
  <w:endnote w:type="continuationSeparator" w:id="0">
    <w:p w:rsidR="00A03320" w:rsidRDefault="00A03320" w:rsidP="00EF78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1C9F" w:rsidRDefault="00741C9F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81529199"/>
      <w:docPartObj>
        <w:docPartGallery w:val="Page Numbers (Bottom of Page)"/>
        <w:docPartUnique/>
      </w:docPartObj>
    </w:sdtPr>
    <w:sdtEndPr/>
    <w:sdtContent>
      <w:p w:rsidR="00741C9F" w:rsidRDefault="00741C9F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62D7">
          <w:rPr>
            <w:noProof/>
          </w:rPr>
          <w:t>3</w:t>
        </w:r>
        <w:r>
          <w:fldChar w:fldCharType="end"/>
        </w:r>
      </w:p>
    </w:sdtContent>
  </w:sdt>
  <w:p w:rsidR="00741C9F" w:rsidRDefault="00741C9F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1C9F" w:rsidRDefault="00741C9F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3320" w:rsidRDefault="00A03320" w:rsidP="00EF78AD">
      <w:pPr>
        <w:spacing w:after="0" w:line="240" w:lineRule="auto"/>
      </w:pPr>
      <w:r>
        <w:separator/>
      </w:r>
    </w:p>
  </w:footnote>
  <w:footnote w:type="continuationSeparator" w:id="0">
    <w:p w:rsidR="00A03320" w:rsidRDefault="00A03320" w:rsidP="00EF78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1C9F" w:rsidRDefault="00741C9F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1C9F" w:rsidRDefault="00741C9F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1C9F" w:rsidRDefault="00741C9F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202"/>
    <w:rsid w:val="00003202"/>
    <w:rsid w:val="00016219"/>
    <w:rsid w:val="000E5242"/>
    <w:rsid w:val="00172F35"/>
    <w:rsid w:val="00194CB7"/>
    <w:rsid w:val="001B39A0"/>
    <w:rsid w:val="001C175E"/>
    <w:rsid w:val="002062D7"/>
    <w:rsid w:val="00242F73"/>
    <w:rsid w:val="00294F29"/>
    <w:rsid w:val="002F0B38"/>
    <w:rsid w:val="003C5A1B"/>
    <w:rsid w:val="00430D98"/>
    <w:rsid w:val="00432D31"/>
    <w:rsid w:val="00450F66"/>
    <w:rsid w:val="00462EE7"/>
    <w:rsid w:val="00550987"/>
    <w:rsid w:val="00590C63"/>
    <w:rsid w:val="005D246B"/>
    <w:rsid w:val="005F5BAD"/>
    <w:rsid w:val="006560EB"/>
    <w:rsid w:val="006B2C61"/>
    <w:rsid w:val="006D7895"/>
    <w:rsid w:val="00703225"/>
    <w:rsid w:val="0070662F"/>
    <w:rsid w:val="0072348B"/>
    <w:rsid w:val="00741C9F"/>
    <w:rsid w:val="007A1713"/>
    <w:rsid w:val="00805763"/>
    <w:rsid w:val="00846E9F"/>
    <w:rsid w:val="00873D29"/>
    <w:rsid w:val="0088181F"/>
    <w:rsid w:val="00882679"/>
    <w:rsid w:val="008C63C9"/>
    <w:rsid w:val="008D6CBF"/>
    <w:rsid w:val="008E0DCB"/>
    <w:rsid w:val="00937118"/>
    <w:rsid w:val="0097090C"/>
    <w:rsid w:val="009A6580"/>
    <w:rsid w:val="009C0BD7"/>
    <w:rsid w:val="009C3A92"/>
    <w:rsid w:val="009D1244"/>
    <w:rsid w:val="009F7FDA"/>
    <w:rsid w:val="00A03320"/>
    <w:rsid w:val="00A7776F"/>
    <w:rsid w:val="00A95E8E"/>
    <w:rsid w:val="00B24370"/>
    <w:rsid w:val="00B55C7B"/>
    <w:rsid w:val="00B71EE2"/>
    <w:rsid w:val="00B72B50"/>
    <w:rsid w:val="00B80339"/>
    <w:rsid w:val="00B954D7"/>
    <w:rsid w:val="00BC27D7"/>
    <w:rsid w:val="00C469D8"/>
    <w:rsid w:val="00CA2E84"/>
    <w:rsid w:val="00CB3B6A"/>
    <w:rsid w:val="00CE4002"/>
    <w:rsid w:val="00D30149"/>
    <w:rsid w:val="00D7197D"/>
    <w:rsid w:val="00D85974"/>
    <w:rsid w:val="00DC0513"/>
    <w:rsid w:val="00DD5821"/>
    <w:rsid w:val="00DF2ECE"/>
    <w:rsid w:val="00E013A2"/>
    <w:rsid w:val="00E6572E"/>
    <w:rsid w:val="00EA066C"/>
    <w:rsid w:val="00EC6B6A"/>
    <w:rsid w:val="00EE0181"/>
    <w:rsid w:val="00EF78AD"/>
    <w:rsid w:val="00F30F07"/>
    <w:rsid w:val="00F6423B"/>
    <w:rsid w:val="00F87515"/>
    <w:rsid w:val="00FA55EB"/>
    <w:rsid w:val="00FC3EAD"/>
    <w:rsid w:val="00FD62B8"/>
    <w:rsid w:val="00FE3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69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2E84"/>
    <w:rPr>
      <w:rFonts w:ascii="Tahoma" w:hAnsi="Tahoma" w:cs="Tahoma"/>
      <w:sz w:val="16"/>
      <w:szCs w:val="16"/>
    </w:rPr>
  </w:style>
  <w:style w:type="paragraph" w:customStyle="1" w:styleId="a5">
    <w:name w:val="Цитаты"/>
    <w:basedOn w:val="a"/>
    <w:rsid w:val="0088181F"/>
    <w:pPr>
      <w:spacing w:before="100" w:after="100" w:line="240" w:lineRule="auto"/>
      <w:ind w:left="360" w:right="360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customStyle="1" w:styleId="printfield1">
    <w:name w:val="printfield1"/>
    <w:basedOn w:val="a0"/>
    <w:rsid w:val="00B954D7"/>
    <w:rPr>
      <w:rFonts w:ascii="Tahoma" w:hAnsi="Tahoma" w:cs="Tahoma" w:hint="default"/>
      <w:b/>
      <w:bCs/>
      <w:color w:val="000000"/>
      <w:sz w:val="18"/>
      <w:szCs w:val="18"/>
    </w:rPr>
  </w:style>
  <w:style w:type="character" w:customStyle="1" w:styleId="printlabel1">
    <w:name w:val="printlabel1"/>
    <w:basedOn w:val="a0"/>
    <w:rsid w:val="006D7895"/>
    <w:rPr>
      <w:rFonts w:ascii="Tahoma" w:hAnsi="Tahoma" w:cs="Tahoma" w:hint="default"/>
      <w:b w:val="0"/>
      <w:bCs w:val="0"/>
      <w:color w:val="000000"/>
      <w:sz w:val="18"/>
      <w:szCs w:val="18"/>
    </w:rPr>
  </w:style>
  <w:style w:type="character" w:customStyle="1" w:styleId="readonlyfield1">
    <w:name w:val="readonlyfield1"/>
    <w:basedOn w:val="a0"/>
    <w:rsid w:val="00FE33BF"/>
    <w:rPr>
      <w:rFonts w:ascii="Tahoma" w:hAnsi="Tahoma" w:cs="Tahoma" w:hint="default"/>
      <w:color w:val="000080"/>
      <w:sz w:val="18"/>
      <w:szCs w:val="18"/>
      <w:bdr w:val="none" w:sz="0" w:space="0" w:color="auto" w:frame="1"/>
      <w:shd w:val="clear" w:color="auto" w:fill="auto"/>
    </w:rPr>
  </w:style>
  <w:style w:type="paragraph" w:styleId="a6">
    <w:name w:val="List Paragraph"/>
    <w:basedOn w:val="a"/>
    <w:uiPriority w:val="34"/>
    <w:qFormat/>
    <w:rsid w:val="00FE33BF"/>
    <w:pPr>
      <w:ind w:left="720"/>
      <w:contextualSpacing/>
    </w:pPr>
  </w:style>
  <w:style w:type="character" w:styleId="a7">
    <w:name w:val="Emphasis"/>
    <w:basedOn w:val="a0"/>
    <w:qFormat/>
    <w:rsid w:val="00EF78AD"/>
    <w:rPr>
      <w:b/>
      <w:bCs/>
      <w:i w:val="0"/>
      <w:iCs w:val="0"/>
    </w:rPr>
  </w:style>
  <w:style w:type="table" w:styleId="a8">
    <w:name w:val="Table Grid"/>
    <w:basedOn w:val="a1"/>
    <w:uiPriority w:val="59"/>
    <w:rsid w:val="00C469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741C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41C9F"/>
  </w:style>
  <w:style w:type="paragraph" w:styleId="ab">
    <w:name w:val="footer"/>
    <w:basedOn w:val="a"/>
    <w:link w:val="ac"/>
    <w:uiPriority w:val="99"/>
    <w:unhideWhenUsed/>
    <w:rsid w:val="00741C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41C9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69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2E84"/>
    <w:rPr>
      <w:rFonts w:ascii="Tahoma" w:hAnsi="Tahoma" w:cs="Tahoma"/>
      <w:sz w:val="16"/>
      <w:szCs w:val="16"/>
    </w:rPr>
  </w:style>
  <w:style w:type="paragraph" w:customStyle="1" w:styleId="a5">
    <w:name w:val="Цитаты"/>
    <w:basedOn w:val="a"/>
    <w:rsid w:val="0088181F"/>
    <w:pPr>
      <w:spacing w:before="100" w:after="100" w:line="240" w:lineRule="auto"/>
      <w:ind w:left="360" w:right="360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customStyle="1" w:styleId="printfield1">
    <w:name w:val="printfield1"/>
    <w:basedOn w:val="a0"/>
    <w:rsid w:val="00B954D7"/>
    <w:rPr>
      <w:rFonts w:ascii="Tahoma" w:hAnsi="Tahoma" w:cs="Tahoma" w:hint="default"/>
      <w:b/>
      <w:bCs/>
      <w:color w:val="000000"/>
      <w:sz w:val="18"/>
      <w:szCs w:val="18"/>
    </w:rPr>
  </w:style>
  <w:style w:type="character" w:customStyle="1" w:styleId="printlabel1">
    <w:name w:val="printlabel1"/>
    <w:basedOn w:val="a0"/>
    <w:rsid w:val="006D7895"/>
    <w:rPr>
      <w:rFonts w:ascii="Tahoma" w:hAnsi="Tahoma" w:cs="Tahoma" w:hint="default"/>
      <w:b w:val="0"/>
      <w:bCs w:val="0"/>
      <w:color w:val="000000"/>
      <w:sz w:val="18"/>
      <w:szCs w:val="18"/>
    </w:rPr>
  </w:style>
  <w:style w:type="character" w:customStyle="1" w:styleId="readonlyfield1">
    <w:name w:val="readonlyfield1"/>
    <w:basedOn w:val="a0"/>
    <w:rsid w:val="00FE33BF"/>
    <w:rPr>
      <w:rFonts w:ascii="Tahoma" w:hAnsi="Tahoma" w:cs="Tahoma" w:hint="default"/>
      <w:color w:val="000080"/>
      <w:sz w:val="18"/>
      <w:szCs w:val="18"/>
      <w:bdr w:val="none" w:sz="0" w:space="0" w:color="auto" w:frame="1"/>
      <w:shd w:val="clear" w:color="auto" w:fill="auto"/>
    </w:rPr>
  </w:style>
  <w:style w:type="paragraph" w:styleId="a6">
    <w:name w:val="List Paragraph"/>
    <w:basedOn w:val="a"/>
    <w:uiPriority w:val="34"/>
    <w:qFormat/>
    <w:rsid w:val="00FE33BF"/>
    <w:pPr>
      <w:ind w:left="720"/>
      <w:contextualSpacing/>
    </w:pPr>
  </w:style>
  <w:style w:type="character" w:styleId="a7">
    <w:name w:val="Emphasis"/>
    <w:basedOn w:val="a0"/>
    <w:qFormat/>
    <w:rsid w:val="00EF78AD"/>
    <w:rPr>
      <w:b/>
      <w:bCs/>
      <w:i w:val="0"/>
      <w:iCs w:val="0"/>
    </w:rPr>
  </w:style>
  <w:style w:type="table" w:styleId="a8">
    <w:name w:val="Table Grid"/>
    <w:basedOn w:val="a1"/>
    <w:uiPriority w:val="59"/>
    <w:rsid w:val="00C469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741C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41C9F"/>
  </w:style>
  <w:style w:type="paragraph" w:styleId="ab">
    <w:name w:val="footer"/>
    <w:basedOn w:val="a"/>
    <w:link w:val="ac"/>
    <w:uiPriority w:val="99"/>
    <w:unhideWhenUsed/>
    <w:rsid w:val="00741C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41C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39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5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72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815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8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800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5569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11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212902">
          <w:blockQuote w:val="1"/>
          <w:marLeft w:val="30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9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28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41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467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2930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536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2056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3161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4578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08183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35869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93244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8252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5975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1229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2240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90014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2915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546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289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40197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6675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02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529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2110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0846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57907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73530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0058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2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02567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60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2224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557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60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34474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3592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115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470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1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97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5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152289">
                      <w:marLeft w:val="45"/>
                      <w:marRight w:val="45"/>
                      <w:marTop w:val="0"/>
                      <w:marBottom w:val="0"/>
                      <w:divBdr>
                        <w:top w:val="single" w:sz="6" w:space="30" w:color="AFA79A"/>
                        <w:left w:val="single" w:sz="6" w:space="5" w:color="AFA79A"/>
                        <w:bottom w:val="single" w:sz="6" w:space="0" w:color="AFA79A"/>
                        <w:right w:val="single" w:sz="6" w:space="5" w:color="AFA79A"/>
                      </w:divBdr>
                      <w:divsChild>
                        <w:div w:id="160662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6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8.bin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oleObject" Target="embeddings/oleObject6.bin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7.bin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0.png"/><Relationship Id="rId28" Type="http://schemas.openxmlformats.org/officeDocument/2006/relationships/image" Target="media/image13.jpe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2.jpe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E5BFBB-2CBB-4F38-9F14-AD811C8D59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3</Pages>
  <Words>191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 Астафьева</dc:creator>
  <cp:lastModifiedBy>Людмила Астафьева</cp:lastModifiedBy>
  <cp:revision>18</cp:revision>
  <cp:lastPrinted>2017-08-15T11:02:00Z</cp:lastPrinted>
  <dcterms:created xsi:type="dcterms:W3CDTF">2017-08-11T08:42:00Z</dcterms:created>
  <dcterms:modified xsi:type="dcterms:W3CDTF">2017-08-16T07:04:00Z</dcterms:modified>
</cp:coreProperties>
</file>